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ACB" w:rsidRPr="007D0ACB" w:rsidRDefault="007D0ACB" w:rsidP="00A457E6">
      <w:pPr>
        <w:ind w:left="-85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541F6D1B">
            <wp:simplePos x="0" y="0"/>
            <wp:positionH relativeFrom="column">
              <wp:posOffset>5159829</wp:posOffset>
            </wp:positionH>
            <wp:positionV relativeFrom="paragraph">
              <wp:posOffset>58</wp:posOffset>
            </wp:positionV>
            <wp:extent cx="1207135" cy="1207135"/>
            <wp:effectExtent l="0" t="0" r="0" b="0"/>
            <wp:wrapTight wrapText="bothSides">
              <wp:wrapPolygon edited="0">
                <wp:start x="0" y="0"/>
                <wp:lineTo x="0" y="21134"/>
                <wp:lineTo x="21134" y="21134"/>
                <wp:lineTo x="2113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7D0ACB">
          <w:rPr>
            <w:rStyle w:val="Hyperlink"/>
            <w:b/>
          </w:rPr>
          <w:t>www.abbotsleighwildlife.com</w:t>
        </w:r>
      </w:hyperlink>
      <w:r w:rsidRPr="007D0ACB">
        <w:rPr>
          <w:b/>
        </w:rPr>
        <w:t xml:space="preserve"> </w:t>
      </w:r>
      <w:r w:rsidRPr="007D0ACB">
        <w:rPr>
          <w:b/>
        </w:rPr>
        <w:t xml:space="preserve">for updates and ways to get involved this month:  </w:t>
      </w:r>
    </w:p>
    <w:p w:rsidR="0004679C" w:rsidRPr="0004679C" w:rsidRDefault="0004679C" w:rsidP="0004679C">
      <w:pPr>
        <w:pStyle w:val="ListParagraph"/>
        <w:numPr>
          <w:ilvl w:val="0"/>
          <w:numId w:val="4"/>
        </w:numPr>
        <w:ind w:right="-283"/>
        <w:rPr>
          <w:b/>
          <w:color w:val="000000" w:themeColor="text1"/>
        </w:rPr>
      </w:pPr>
      <w:r w:rsidRPr="0004679C">
        <w:rPr>
          <w:b/>
          <w:color w:val="000000" w:themeColor="text1"/>
        </w:rPr>
        <w:t>Winter pond care</w:t>
      </w:r>
    </w:p>
    <w:p w:rsidR="007D0ACB" w:rsidRPr="008369BC" w:rsidRDefault="007D0ACB" w:rsidP="0004679C">
      <w:pPr>
        <w:pStyle w:val="ListParagraph"/>
        <w:numPr>
          <w:ilvl w:val="0"/>
          <w:numId w:val="4"/>
        </w:numPr>
        <w:ind w:right="-283"/>
        <w:rPr>
          <w:color w:val="000000" w:themeColor="text1"/>
        </w:rPr>
      </w:pPr>
      <w:r w:rsidRPr="0004679C">
        <w:rPr>
          <w:b/>
          <w:color w:val="000000" w:themeColor="text1"/>
        </w:rPr>
        <w:t>Clean out your nest boxes and bird feeders</w:t>
      </w:r>
    </w:p>
    <w:p w:rsidR="00A31668" w:rsidRPr="008369BC" w:rsidRDefault="00A31668" w:rsidP="008369BC">
      <w:pPr>
        <w:pStyle w:val="ListParagraph"/>
        <w:numPr>
          <w:ilvl w:val="0"/>
          <w:numId w:val="4"/>
        </w:numPr>
        <w:rPr>
          <w:b/>
          <w:color w:val="000000" w:themeColor="text1"/>
        </w:rPr>
      </w:pPr>
      <w:r w:rsidRPr="008369BC">
        <w:rPr>
          <w:b/>
          <w:color w:val="000000" w:themeColor="text1"/>
        </w:rPr>
        <w:t>Make space for wildlife</w:t>
      </w:r>
    </w:p>
    <w:p w:rsidR="007D0ACB" w:rsidRPr="002B3218" w:rsidRDefault="002B3218" w:rsidP="0004679C">
      <w:pPr>
        <w:pStyle w:val="ListParagraph"/>
        <w:numPr>
          <w:ilvl w:val="0"/>
          <w:numId w:val="4"/>
        </w:numPr>
        <w:ind w:right="-283"/>
        <w:rPr>
          <w:b/>
          <w:color w:val="000000" w:themeColor="text1"/>
        </w:rPr>
      </w:pPr>
      <w:r w:rsidRPr="002B3218">
        <w:rPr>
          <w:b/>
          <w:color w:val="000000" w:themeColor="text1"/>
        </w:rPr>
        <w:t>Toads</w:t>
      </w:r>
    </w:p>
    <w:p w:rsidR="007D0ACB" w:rsidRPr="002B3218" w:rsidRDefault="002B3218" w:rsidP="0004679C">
      <w:pPr>
        <w:pStyle w:val="ListParagraph"/>
        <w:numPr>
          <w:ilvl w:val="0"/>
          <w:numId w:val="4"/>
        </w:numPr>
        <w:ind w:right="-283"/>
        <w:rPr>
          <w:b/>
          <w:color w:val="000000" w:themeColor="text1"/>
        </w:rPr>
      </w:pPr>
      <w:r w:rsidRPr="002B3218">
        <w:rPr>
          <w:b/>
          <w:color w:val="000000" w:themeColor="text1"/>
        </w:rPr>
        <w:t>Feed the birds</w:t>
      </w:r>
    </w:p>
    <w:p w:rsidR="008369BC" w:rsidRPr="008E008F" w:rsidRDefault="0004679C" w:rsidP="009156F8">
      <w:pPr>
        <w:ind w:left="-850" w:right="-794"/>
        <w:rPr>
          <w:color w:val="000000" w:themeColor="text1"/>
        </w:rPr>
      </w:pPr>
      <w:r w:rsidRPr="008E008F">
        <w:rPr>
          <w:b/>
          <w:color w:val="000000" w:themeColor="text1"/>
        </w:rPr>
        <w:t xml:space="preserve">Winter pond care - </w:t>
      </w:r>
      <w:r w:rsidRPr="008E008F">
        <w:rPr>
          <w:color w:val="000000" w:themeColor="text1"/>
        </w:rPr>
        <w:t xml:space="preserve">as the nights draw in and the temperatures drop, you may ask what you can do to look after your pond over winter to help the wildlife that lives there survive </w:t>
      </w:r>
      <w:hyperlink r:id="rId7" w:history="1">
        <w:r w:rsidRPr="008E008F">
          <w:rPr>
            <w:rStyle w:val="Hyperlink"/>
            <w:color w:val="000000" w:themeColor="text1"/>
          </w:rPr>
          <w:t>http://tinyurl.</w:t>
        </w:r>
        <w:r w:rsidRPr="008E008F">
          <w:rPr>
            <w:rStyle w:val="Hyperlink"/>
            <w:color w:val="000000" w:themeColor="text1"/>
          </w:rPr>
          <w:t>c</w:t>
        </w:r>
        <w:r w:rsidRPr="008E008F">
          <w:rPr>
            <w:rStyle w:val="Hyperlink"/>
            <w:color w:val="000000" w:themeColor="text1"/>
          </w:rPr>
          <w:t>om/pe</w:t>
        </w:r>
        <w:r w:rsidRPr="008E008F">
          <w:rPr>
            <w:rStyle w:val="Hyperlink"/>
            <w:color w:val="000000" w:themeColor="text1"/>
          </w:rPr>
          <w:t>o</w:t>
        </w:r>
        <w:r w:rsidRPr="008E008F">
          <w:rPr>
            <w:rStyle w:val="Hyperlink"/>
            <w:color w:val="000000" w:themeColor="text1"/>
          </w:rPr>
          <w:t>8uc3</w:t>
        </w:r>
      </w:hyperlink>
      <w:r w:rsidRPr="008E008F">
        <w:rPr>
          <w:color w:val="000000" w:themeColor="text1"/>
        </w:rPr>
        <w:t xml:space="preserve">  and </w:t>
      </w:r>
      <w:hyperlink r:id="rId8" w:history="1">
        <w:r w:rsidRPr="008E008F">
          <w:rPr>
            <w:rStyle w:val="Hyperlink"/>
            <w:color w:val="000000" w:themeColor="text1"/>
          </w:rPr>
          <w:t>http://tiny</w:t>
        </w:r>
        <w:r w:rsidRPr="008E008F">
          <w:rPr>
            <w:rStyle w:val="Hyperlink"/>
            <w:color w:val="000000" w:themeColor="text1"/>
          </w:rPr>
          <w:t>u</w:t>
        </w:r>
        <w:r w:rsidRPr="008E008F">
          <w:rPr>
            <w:rStyle w:val="Hyperlink"/>
            <w:color w:val="000000" w:themeColor="text1"/>
          </w:rPr>
          <w:t>rl.com/nem</w:t>
        </w:r>
        <w:r w:rsidRPr="008E008F">
          <w:rPr>
            <w:rStyle w:val="Hyperlink"/>
            <w:color w:val="000000" w:themeColor="text1"/>
          </w:rPr>
          <w:t>t</w:t>
        </w:r>
        <w:r w:rsidRPr="008E008F">
          <w:rPr>
            <w:rStyle w:val="Hyperlink"/>
            <w:color w:val="000000" w:themeColor="text1"/>
          </w:rPr>
          <w:t>xmm</w:t>
        </w:r>
      </w:hyperlink>
      <w:r w:rsidRPr="008E008F">
        <w:rPr>
          <w:color w:val="000000" w:themeColor="text1"/>
        </w:rPr>
        <w:t xml:space="preserve"> Winter is a good time to dig a pond if you don’t have one </w:t>
      </w:r>
      <w:r w:rsidR="008369BC" w:rsidRPr="008E008F">
        <w:rPr>
          <w:color w:val="000000" w:themeColor="text1"/>
        </w:rPr>
        <w:t xml:space="preserve">and </w:t>
      </w:r>
      <w:r w:rsidRPr="008E008F">
        <w:rPr>
          <w:color w:val="000000" w:themeColor="text1"/>
        </w:rPr>
        <w:t>is the single greatest thing you can do to boost wildlife</w:t>
      </w:r>
      <w:r w:rsidR="008369BC" w:rsidRPr="008E008F">
        <w:rPr>
          <w:color w:val="000000" w:themeColor="text1"/>
        </w:rPr>
        <w:t xml:space="preserve"> </w:t>
      </w:r>
      <w:hyperlink r:id="rId9" w:history="1">
        <w:r w:rsidR="008369BC" w:rsidRPr="008E008F">
          <w:rPr>
            <w:rStyle w:val="Hyperlink"/>
            <w:color w:val="000000" w:themeColor="text1"/>
          </w:rPr>
          <w:t>https://freshwaterhabitats.org.uk/po</w:t>
        </w:r>
        <w:r w:rsidR="008369BC" w:rsidRPr="008E008F">
          <w:rPr>
            <w:rStyle w:val="Hyperlink"/>
            <w:color w:val="000000" w:themeColor="text1"/>
          </w:rPr>
          <w:t>n</w:t>
        </w:r>
        <w:r w:rsidR="008369BC" w:rsidRPr="008E008F">
          <w:rPr>
            <w:rStyle w:val="Hyperlink"/>
            <w:color w:val="000000" w:themeColor="text1"/>
          </w:rPr>
          <w:t>d</w:t>
        </w:r>
        <w:r w:rsidR="008369BC" w:rsidRPr="008E008F">
          <w:rPr>
            <w:rStyle w:val="Hyperlink"/>
            <w:color w:val="000000" w:themeColor="text1"/>
          </w:rPr>
          <w:t>-clinic/create-pond/make-garden-pond/</w:t>
        </w:r>
      </w:hyperlink>
    </w:p>
    <w:p w:rsidR="00A31668" w:rsidRPr="008E008F" w:rsidRDefault="00A31668" w:rsidP="009156F8">
      <w:pPr>
        <w:ind w:left="-850" w:right="-794"/>
        <w:rPr>
          <w:color w:val="000000" w:themeColor="text1"/>
        </w:rPr>
      </w:pPr>
      <w:r w:rsidRPr="008E008F">
        <w:rPr>
          <w:b/>
          <w:color w:val="000000" w:themeColor="text1"/>
        </w:rPr>
        <w:t>Clean out your nest boxes and bird feeders</w:t>
      </w:r>
      <w:r w:rsidRPr="008E008F">
        <w:rPr>
          <w:color w:val="000000" w:themeColor="text1"/>
        </w:rPr>
        <w:t xml:space="preserve"> - ready for roosting use over the winter or new breeding tenants in the spring </w:t>
      </w:r>
      <w:hyperlink r:id="rId10" w:history="1">
        <w:r w:rsidR="008369BC" w:rsidRPr="008E008F">
          <w:rPr>
            <w:rStyle w:val="Hyperlink"/>
            <w:color w:val="000000" w:themeColor="text1"/>
          </w:rPr>
          <w:t>http://tinyurl.co</w:t>
        </w:r>
        <w:r w:rsidR="008369BC" w:rsidRPr="008E008F">
          <w:rPr>
            <w:rStyle w:val="Hyperlink"/>
            <w:color w:val="000000" w:themeColor="text1"/>
          </w:rPr>
          <w:t>m</w:t>
        </w:r>
        <w:r w:rsidR="008369BC" w:rsidRPr="008E008F">
          <w:rPr>
            <w:rStyle w:val="Hyperlink"/>
            <w:color w:val="000000" w:themeColor="text1"/>
          </w:rPr>
          <w:t>/hcxk</w:t>
        </w:r>
        <w:r w:rsidR="008369BC" w:rsidRPr="008E008F">
          <w:rPr>
            <w:rStyle w:val="Hyperlink"/>
            <w:color w:val="000000" w:themeColor="text1"/>
          </w:rPr>
          <w:t>h</w:t>
        </w:r>
        <w:r w:rsidR="008369BC" w:rsidRPr="008E008F">
          <w:rPr>
            <w:rStyle w:val="Hyperlink"/>
            <w:color w:val="000000" w:themeColor="text1"/>
          </w:rPr>
          <w:t>xp</w:t>
        </w:r>
      </w:hyperlink>
      <w:r w:rsidR="00AA3DE1">
        <w:rPr>
          <w:color w:val="000000" w:themeColor="text1"/>
        </w:rPr>
        <w:t xml:space="preserve"> </w:t>
      </w:r>
      <w:r w:rsidRPr="008E008F">
        <w:rPr>
          <w:color w:val="000000" w:themeColor="text1"/>
        </w:rPr>
        <w:t xml:space="preserve"> Likewise, your feeding stations need regular cleaning to avoid the spread of avian disease </w:t>
      </w:r>
      <w:hyperlink r:id="rId11" w:history="1">
        <w:r w:rsidRPr="008E008F">
          <w:rPr>
            <w:rStyle w:val="Hyperlink"/>
            <w:color w:val="000000" w:themeColor="text1"/>
          </w:rPr>
          <w:t>http://tinyurl.c</w:t>
        </w:r>
        <w:r w:rsidRPr="008E008F">
          <w:rPr>
            <w:rStyle w:val="Hyperlink"/>
            <w:color w:val="000000" w:themeColor="text1"/>
          </w:rPr>
          <w:t>o</w:t>
        </w:r>
        <w:r w:rsidRPr="008E008F">
          <w:rPr>
            <w:rStyle w:val="Hyperlink"/>
            <w:color w:val="000000" w:themeColor="text1"/>
          </w:rPr>
          <w:t>m/</w:t>
        </w:r>
        <w:r w:rsidRPr="008E008F">
          <w:rPr>
            <w:rStyle w:val="Hyperlink"/>
            <w:color w:val="000000" w:themeColor="text1"/>
          </w:rPr>
          <w:t>o</w:t>
        </w:r>
        <w:r w:rsidRPr="008E008F">
          <w:rPr>
            <w:rStyle w:val="Hyperlink"/>
            <w:color w:val="000000" w:themeColor="text1"/>
          </w:rPr>
          <w:t>b5da8j</w:t>
        </w:r>
      </w:hyperlink>
    </w:p>
    <w:p w:rsidR="0004679C" w:rsidRPr="008E008F" w:rsidRDefault="00732F73" w:rsidP="009156F8">
      <w:pPr>
        <w:ind w:left="-850" w:right="-794"/>
        <w:rPr>
          <w:color w:val="000000" w:themeColor="text1"/>
        </w:rPr>
      </w:pPr>
      <w:bookmarkStart w:id="0" w:name="_GoBack"/>
      <w:r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76C3EF76">
            <wp:simplePos x="0" y="0"/>
            <wp:positionH relativeFrom="column">
              <wp:posOffset>5632294</wp:posOffset>
            </wp:positionH>
            <wp:positionV relativeFrom="paragraph">
              <wp:posOffset>726680</wp:posOffset>
            </wp:positionV>
            <wp:extent cx="664210" cy="615950"/>
            <wp:effectExtent l="0" t="0" r="2540" b="0"/>
            <wp:wrapTight wrapText="bothSides">
              <wp:wrapPolygon edited="0">
                <wp:start x="2478" y="0"/>
                <wp:lineTo x="0" y="10689"/>
                <wp:lineTo x="0" y="17369"/>
                <wp:lineTo x="14249" y="20709"/>
                <wp:lineTo x="18585" y="20709"/>
                <wp:lineTo x="21063" y="10689"/>
                <wp:lineTo x="21063" y="2672"/>
                <wp:lineTo x="6195" y="0"/>
                <wp:lineTo x="2478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55490945">
            <wp:simplePos x="0" y="0"/>
            <wp:positionH relativeFrom="leftMargin">
              <wp:posOffset>419435</wp:posOffset>
            </wp:positionH>
            <wp:positionV relativeFrom="paragraph">
              <wp:posOffset>173618</wp:posOffset>
            </wp:positionV>
            <wp:extent cx="650240" cy="650240"/>
            <wp:effectExtent l="0" t="0" r="0" b="0"/>
            <wp:wrapTight wrapText="bothSides">
              <wp:wrapPolygon edited="0">
                <wp:start x="6394" y="6362"/>
                <wp:lineTo x="3817" y="16235"/>
                <wp:lineTo x="9694" y="18580"/>
                <wp:lineTo x="14628" y="16461"/>
                <wp:lineTo x="15803" y="16930"/>
                <wp:lineTo x="16976" y="13991"/>
                <wp:lineTo x="16035" y="12934"/>
                <wp:lineTo x="9564" y="3539"/>
                <wp:lineTo x="7801" y="2835"/>
                <wp:lineTo x="6394" y="636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94821" flipV="1">
                      <a:off x="0" y="0"/>
                      <a:ext cx="65024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79C" w:rsidRPr="008E008F">
        <w:rPr>
          <w:b/>
          <w:color w:val="000000" w:themeColor="text1"/>
        </w:rPr>
        <w:t>Make space for wildlife</w:t>
      </w:r>
      <w:r w:rsidR="0004679C" w:rsidRPr="008E008F">
        <w:rPr>
          <w:color w:val="000000" w:themeColor="text1"/>
        </w:rPr>
        <w:t xml:space="preserve"> - don’t be too hasty to tidy up the garden: leave plant stems and heads standing over winter to provide vital habitats for wildlife, such as ladybirds; have an area of long grass in your garden; leave fallen leaves in situ on flowerbeds so they break down and can be taken into the soil by worms;</w:t>
      </w:r>
      <w:r w:rsidR="00705EAB" w:rsidRPr="008E008F">
        <w:rPr>
          <w:color w:val="000000" w:themeColor="text1"/>
        </w:rPr>
        <w:t xml:space="preserve"> leave the blower and strimmer in the shed to safeguard wildlife;</w:t>
      </w:r>
      <w:r w:rsidR="0004679C" w:rsidRPr="008E008F">
        <w:rPr>
          <w:color w:val="000000" w:themeColor="text1"/>
        </w:rPr>
        <w:t xml:space="preserve"> build a </w:t>
      </w:r>
      <w:proofErr w:type="spellStart"/>
      <w:r w:rsidR="0004679C" w:rsidRPr="008E008F">
        <w:rPr>
          <w:color w:val="000000" w:themeColor="text1"/>
        </w:rPr>
        <w:t>logpile</w:t>
      </w:r>
      <w:proofErr w:type="spellEnd"/>
      <w:r w:rsidR="0004679C" w:rsidRPr="008E008F">
        <w:rPr>
          <w:color w:val="000000" w:themeColor="text1"/>
        </w:rPr>
        <w:t xml:space="preserve"> for overwintering caterpillars</w:t>
      </w:r>
      <w:r w:rsidR="008369BC" w:rsidRPr="008E008F">
        <w:rPr>
          <w:color w:val="000000" w:themeColor="text1"/>
        </w:rPr>
        <w:t xml:space="preserve">, </w:t>
      </w:r>
      <w:r w:rsidR="0004679C" w:rsidRPr="008E008F">
        <w:rPr>
          <w:color w:val="000000" w:themeColor="text1"/>
        </w:rPr>
        <w:t>a stone pile</w:t>
      </w:r>
      <w:r w:rsidR="008E008F" w:rsidRPr="008E008F">
        <w:rPr>
          <w:color w:val="000000" w:themeColor="text1"/>
        </w:rPr>
        <w:t xml:space="preserve"> or a hibernacula</w:t>
      </w:r>
      <w:r w:rsidR="0004679C" w:rsidRPr="008E008F">
        <w:rPr>
          <w:color w:val="000000" w:themeColor="text1"/>
        </w:rPr>
        <w:t xml:space="preserve"> for ins</w:t>
      </w:r>
      <w:r w:rsidR="008E008F" w:rsidRPr="008E008F">
        <w:rPr>
          <w:color w:val="000000" w:themeColor="text1"/>
        </w:rPr>
        <w:t xml:space="preserve">ects/amphibians to hide away in </w:t>
      </w:r>
      <w:hyperlink r:id="rId14" w:history="1">
        <w:r w:rsidR="008E008F" w:rsidRPr="008E008F">
          <w:rPr>
            <w:rStyle w:val="Hyperlink"/>
            <w:color w:val="000000" w:themeColor="text1"/>
          </w:rPr>
          <w:t>https://www.froglife.org/info-advice/wildlife-gard</w:t>
        </w:r>
        <w:r w:rsidR="008E008F" w:rsidRPr="008E008F">
          <w:rPr>
            <w:rStyle w:val="Hyperlink"/>
            <w:color w:val="000000" w:themeColor="text1"/>
          </w:rPr>
          <w:t>e</w:t>
        </w:r>
        <w:r w:rsidR="008E008F" w:rsidRPr="008E008F">
          <w:rPr>
            <w:rStyle w:val="Hyperlink"/>
            <w:color w:val="000000" w:themeColor="text1"/>
          </w:rPr>
          <w:t>n</w:t>
        </w:r>
        <w:r w:rsidR="008E008F" w:rsidRPr="008E008F">
          <w:rPr>
            <w:rStyle w:val="Hyperlink"/>
            <w:color w:val="000000" w:themeColor="text1"/>
          </w:rPr>
          <w:t>ing/</w:t>
        </w:r>
      </w:hyperlink>
      <w:r w:rsidR="00D77389">
        <w:rPr>
          <w:color w:val="000000" w:themeColor="text1"/>
        </w:rPr>
        <w:t xml:space="preserve">     </w:t>
      </w:r>
    </w:p>
    <w:p w:rsidR="008E008F" w:rsidRDefault="008E008F" w:rsidP="009156F8">
      <w:pPr>
        <w:ind w:left="-850" w:right="-794"/>
        <w:rPr>
          <w:color w:val="000000" w:themeColor="text1"/>
        </w:rPr>
      </w:pPr>
      <w:r w:rsidRPr="002B3218">
        <w:rPr>
          <w:b/>
          <w:color w:val="000000" w:themeColor="text1"/>
        </w:rPr>
        <w:t>Toads</w:t>
      </w:r>
      <w:r w:rsidRPr="008E008F">
        <w:rPr>
          <w:color w:val="000000" w:themeColor="text1"/>
        </w:rPr>
        <w:t xml:space="preserve"> – please help the Tuppence a Toad national campaign by collecting your small change to raise much needed funds/awareness for </w:t>
      </w:r>
      <w:proofErr w:type="spellStart"/>
      <w:r w:rsidRPr="008E008F">
        <w:rPr>
          <w:color w:val="000000" w:themeColor="text1"/>
        </w:rPr>
        <w:t>Froglife's</w:t>
      </w:r>
      <w:proofErr w:type="spellEnd"/>
      <w:r w:rsidRPr="008E008F">
        <w:rPr>
          <w:color w:val="000000" w:themeColor="text1"/>
        </w:rPr>
        <w:t xml:space="preserve"> Toads on Roads project. There will be a collecting jar in the village hall as usual or get in touch</w:t>
      </w:r>
      <w:r w:rsidR="00AA3DE1">
        <w:rPr>
          <w:color w:val="000000" w:themeColor="text1"/>
        </w:rPr>
        <w:t>.</w:t>
      </w:r>
      <w:r w:rsidRPr="008E008F">
        <w:rPr>
          <w:color w:val="000000" w:themeColor="text1"/>
        </w:rPr>
        <w:t xml:space="preserve"> Do </w:t>
      </w:r>
      <w:r w:rsidR="00AA3DE1">
        <w:rPr>
          <w:color w:val="000000" w:themeColor="text1"/>
        </w:rPr>
        <w:t xml:space="preserve">also </w:t>
      </w:r>
      <w:r w:rsidRPr="008E008F">
        <w:rPr>
          <w:color w:val="000000" w:themeColor="text1"/>
        </w:rPr>
        <w:t xml:space="preserve">contact us if you would like to join the village toad patrol during the spring migration, a critical time for our amphibians. </w:t>
      </w:r>
      <w:hyperlink r:id="rId15" w:history="1">
        <w:r w:rsidR="00AA3DE1" w:rsidRPr="00E24CF0">
          <w:rPr>
            <w:rStyle w:val="Hyperlink"/>
          </w:rPr>
          <w:t>http://www.frogli</w:t>
        </w:r>
        <w:r w:rsidR="00AA3DE1" w:rsidRPr="00E24CF0">
          <w:rPr>
            <w:rStyle w:val="Hyperlink"/>
          </w:rPr>
          <w:t>f</w:t>
        </w:r>
        <w:r w:rsidR="00AA3DE1" w:rsidRPr="00E24CF0">
          <w:rPr>
            <w:rStyle w:val="Hyperlink"/>
          </w:rPr>
          <w:t>e.org/</w:t>
        </w:r>
      </w:hyperlink>
    </w:p>
    <w:p w:rsidR="00705EAB" w:rsidRDefault="00A07425" w:rsidP="009156F8">
      <w:pPr>
        <w:ind w:left="-850" w:right="-794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5B10C39">
            <wp:simplePos x="0" y="0"/>
            <wp:positionH relativeFrom="column">
              <wp:posOffset>5641508</wp:posOffset>
            </wp:positionH>
            <wp:positionV relativeFrom="paragraph">
              <wp:posOffset>6170</wp:posOffset>
            </wp:positionV>
            <wp:extent cx="688340" cy="591185"/>
            <wp:effectExtent l="0" t="0" r="0" b="0"/>
            <wp:wrapTight wrapText="bothSides">
              <wp:wrapPolygon edited="0">
                <wp:start x="5380" y="0"/>
                <wp:lineTo x="0" y="6264"/>
                <wp:lineTo x="0" y="8352"/>
                <wp:lineTo x="1196" y="18097"/>
                <wp:lineTo x="3587" y="20881"/>
                <wp:lineTo x="11956" y="20881"/>
                <wp:lineTo x="15542" y="20881"/>
                <wp:lineTo x="20923" y="14617"/>
                <wp:lineTo x="20923" y="9744"/>
                <wp:lineTo x="8967" y="0"/>
                <wp:lineTo x="538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834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218" w:rsidRPr="002B3218">
        <w:rPr>
          <w:b/>
          <w:color w:val="000000" w:themeColor="text1"/>
        </w:rPr>
        <w:t>Feed the birds</w:t>
      </w:r>
      <w:r w:rsidR="002B3218" w:rsidRPr="002B3218">
        <w:rPr>
          <w:color w:val="000000" w:themeColor="text1"/>
        </w:rPr>
        <w:t xml:space="preserve"> - available food can be scarce during the winter months, so help birds by putting out a range of bird food - seed mixes, peanuts</w:t>
      </w:r>
      <w:r w:rsidR="00DE40BC">
        <w:rPr>
          <w:color w:val="000000" w:themeColor="text1"/>
        </w:rPr>
        <w:t>, mealworms</w:t>
      </w:r>
      <w:r w:rsidR="00242929">
        <w:rPr>
          <w:color w:val="000000" w:themeColor="text1"/>
        </w:rPr>
        <w:t xml:space="preserve"> and fat cakes </w:t>
      </w:r>
      <w:hyperlink r:id="rId17" w:history="1">
        <w:r w:rsidR="00242929" w:rsidRPr="00E24CF0">
          <w:rPr>
            <w:rStyle w:val="Hyperlink"/>
          </w:rPr>
          <w:t>https://tinyurl.com/y</w:t>
        </w:r>
        <w:r w:rsidR="00242929" w:rsidRPr="00E24CF0">
          <w:rPr>
            <w:rStyle w:val="Hyperlink"/>
          </w:rPr>
          <w:t>9</w:t>
        </w:r>
        <w:r w:rsidR="00242929" w:rsidRPr="00E24CF0">
          <w:rPr>
            <w:rStyle w:val="Hyperlink"/>
          </w:rPr>
          <w:t>xlftp4</w:t>
        </w:r>
      </w:hyperlink>
      <w:r>
        <w:rPr>
          <w:color w:val="000000" w:themeColor="text1"/>
        </w:rPr>
        <w:t xml:space="preserve">  </w:t>
      </w:r>
    </w:p>
    <w:p w:rsidR="00A31668" w:rsidRDefault="00A31668" w:rsidP="00A31668">
      <w:pPr>
        <w:ind w:left="-624"/>
        <w:rPr>
          <w:color w:val="000000" w:themeColor="text1"/>
        </w:rPr>
      </w:pPr>
    </w:p>
    <w:p w:rsidR="00A31668" w:rsidRPr="00074597" w:rsidRDefault="00A31668" w:rsidP="00A31668">
      <w:pPr>
        <w:ind w:left="-850" w:right="-737"/>
        <w:rPr>
          <w:b/>
          <w:color w:val="000000" w:themeColor="text1"/>
        </w:rPr>
      </w:pPr>
      <w:r w:rsidRPr="00074597">
        <w:rPr>
          <w:b/>
          <w:color w:val="000000" w:themeColor="text1"/>
        </w:rPr>
        <w:t>Thanks for getting involved ...</w:t>
      </w:r>
      <w:r>
        <w:rPr>
          <w:b/>
          <w:color w:val="000000" w:themeColor="text1"/>
        </w:rPr>
        <w:t>.....................................................Ti</w:t>
      </w:r>
      <w:r w:rsidRPr="00074597">
        <w:rPr>
          <w:b/>
          <w:color w:val="000000" w:themeColor="text1"/>
        </w:rPr>
        <w:t xml:space="preserve">m Martin, </w:t>
      </w:r>
      <w:r>
        <w:rPr>
          <w:b/>
          <w:color w:val="000000" w:themeColor="text1"/>
        </w:rPr>
        <w:t xml:space="preserve">Cat Abel, </w:t>
      </w:r>
      <w:r w:rsidRPr="00074597">
        <w:rPr>
          <w:b/>
          <w:color w:val="000000" w:themeColor="text1"/>
        </w:rPr>
        <w:t xml:space="preserve">Tom Walmsley and Sarah Pitt </w:t>
      </w:r>
    </w:p>
    <w:p w:rsidR="00A31668" w:rsidRPr="00074597" w:rsidRDefault="00A31668" w:rsidP="00A31668">
      <w:pPr>
        <w:ind w:left="-850"/>
        <w:rPr>
          <w:b/>
          <w:color w:val="000000" w:themeColor="text1"/>
        </w:rPr>
      </w:pPr>
      <w:r w:rsidRPr="00074597">
        <w:rPr>
          <w:b/>
          <w:color w:val="000000" w:themeColor="text1"/>
        </w:rPr>
        <w:t xml:space="preserve">         Check for events                    l     </w:t>
      </w:r>
      <w:r>
        <w:rPr>
          <w:b/>
          <w:color w:val="000000" w:themeColor="text1"/>
        </w:rPr>
        <w:t xml:space="preserve">    </w:t>
      </w:r>
      <w:r w:rsidRPr="00074597">
        <w:rPr>
          <w:b/>
          <w:color w:val="000000" w:themeColor="text1"/>
        </w:rPr>
        <w:t xml:space="preserve">      Register for updates                </w:t>
      </w:r>
      <w:r>
        <w:rPr>
          <w:b/>
          <w:color w:val="000000" w:themeColor="text1"/>
        </w:rPr>
        <w:t xml:space="preserve"> </w:t>
      </w:r>
      <w:r w:rsidRPr="00074597">
        <w:rPr>
          <w:b/>
          <w:color w:val="000000" w:themeColor="text1"/>
        </w:rPr>
        <w:t xml:space="preserve"> l  </w:t>
      </w:r>
      <w:r>
        <w:rPr>
          <w:b/>
          <w:color w:val="000000" w:themeColor="text1"/>
        </w:rPr>
        <w:t xml:space="preserve">            </w:t>
      </w:r>
      <w:r w:rsidRPr="00074597">
        <w:rPr>
          <w:b/>
          <w:color w:val="000000" w:themeColor="text1"/>
        </w:rPr>
        <w:t xml:space="preserve">  Report interesting sightings  </w:t>
      </w:r>
    </w:p>
    <w:p w:rsidR="00A31668" w:rsidRPr="00074597" w:rsidRDefault="00A31668" w:rsidP="00A31668">
      <w:pPr>
        <w:ind w:left="-850"/>
        <w:rPr>
          <w:b/>
          <w:color w:val="000000" w:themeColor="text1"/>
        </w:rPr>
      </w:pPr>
      <w:r w:rsidRPr="00074597">
        <w:rPr>
          <w:b/>
          <w:color w:val="000000" w:themeColor="text1"/>
        </w:rPr>
        <w:t>info@abbotsleighwildlife.com    l</w:t>
      </w:r>
      <w:r>
        <w:rPr>
          <w:b/>
          <w:color w:val="000000" w:themeColor="text1"/>
        </w:rPr>
        <w:t xml:space="preserve">  </w:t>
      </w:r>
      <w:r w:rsidRPr="00074597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</w:t>
      </w:r>
      <w:r w:rsidRPr="00074597">
        <w:rPr>
          <w:b/>
          <w:color w:val="000000" w:themeColor="text1"/>
        </w:rPr>
        <w:t xml:space="preserve">  www.abbotsleighwildlife.com   </w:t>
      </w:r>
      <w:r>
        <w:rPr>
          <w:b/>
          <w:color w:val="000000" w:themeColor="text1"/>
        </w:rPr>
        <w:t xml:space="preserve">  </w:t>
      </w:r>
      <w:r w:rsidRPr="00074597">
        <w:rPr>
          <w:b/>
          <w:color w:val="000000" w:themeColor="text1"/>
        </w:rPr>
        <w:t xml:space="preserve">   l     </w:t>
      </w:r>
      <w:r>
        <w:rPr>
          <w:b/>
          <w:color w:val="000000" w:themeColor="text1"/>
        </w:rPr>
        <w:t xml:space="preserve">           </w:t>
      </w:r>
      <w:r w:rsidRPr="00074597">
        <w:rPr>
          <w:b/>
          <w:color w:val="000000" w:themeColor="text1"/>
        </w:rPr>
        <w:t xml:space="preserve">            07771 963504</w:t>
      </w:r>
    </w:p>
    <w:p w:rsidR="00A31668" w:rsidRPr="00A31668" w:rsidRDefault="00A31668" w:rsidP="00A31668">
      <w:pPr>
        <w:ind w:left="-624"/>
        <w:rPr>
          <w:color w:val="000000" w:themeColor="text1"/>
        </w:rPr>
      </w:pPr>
    </w:p>
    <w:p w:rsidR="00A31668" w:rsidRPr="00A31668" w:rsidRDefault="00A31668" w:rsidP="00A31668">
      <w:pPr>
        <w:ind w:left="-624"/>
        <w:rPr>
          <w:color w:val="000000" w:themeColor="text1"/>
        </w:rPr>
      </w:pPr>
    </w:p>
    <w:sectPr w:rsidR="00A31668" w:rsidRPr="00A31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D7715"/>
    <w:multiLevelType w:val="hybridMultilevel"/>
    <w:tmpl w:val="88A0E74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287E1A"/>
    <w:multiLevelType w:val="hybridMultilevel"/>
    <w:tmpl w:val="DAB4EF5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15212B"/>
    <w:multiLevelType w:val="hybridMultilevel"/>
    <w:tmpl w:val="2428783A"/>
    <w:lvl w:ilvl="0" w:tplc="4314C9E6">
      <w:numFmt w:val="bullet"/>
      <w:lvlText w:val="•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2D30608"/>
    <w:multiLevelType w:val="hybridMultilevel"/>
    <w:tmpl w:val="0EAE8388"/>
    <w:lvl w:ilvl="0" w:tplc="3FFE8900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  <w:b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B"/>
    <w:rsid w:val="0004679C"/>
    <w:rsid w:val="00060A2E"/>
    <w:rsid w:val="00242929"/>
    <w:rsid w:val="002B3218"/>
    <w:rsid w:val="004B7D65"/>
    <w:rsid w:val="00705EAB"/>
    <w:rsid w:val="00732F73"/>
    <w:rsid w:val="007D0ACB"/>
    <w:rsid w:val="008369BC"/>
    <w:rsid w:val="008E008F"/>
    <w:rsid w:val="009156F8"/>
    <w:rsid w:val="00A07425"/>
    <w:rsid w:val="00A31668"/>
    <w:rsid w:val="00A457E6"/>
    <w:rsid w:val="00AA3DE1"/>
    <w:rsid w:val="00B81ED8"/>
    <w:rsid w:val="00D77389"/>
    <w:rsid w:val="00D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BB2F0"/>
  <w15:chartTrackingRefBased/>
  <w15:docId w15:val="{1A3CEBC4-02B3-412B-B0D8-B764E89A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AC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4679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369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nemtxmm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inyurl.com/peo8uc3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tinyurl.com/y9xlftp4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://www.abbotsleighwildlife.com" TargetMode="External"/><Relationship Id="rId11" Type="http://schemas.openxmlformats.org/officeDocument/2006/relationships/hyperlink" Target="http://tinyurl.com/ob5da8j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froglife.org/" TargetMode="External"/><Relationship Id="rId10" Type="http://schemas.openxmlformats.org/officeDocument/2006/relationships/hyperlink" Target="http://tinyurl.com/hcxkhx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reshwaterhabitats.org.uk/pond-clinic/create-pond/make-garden-pond/" TargetMode="External"/><Relationship Id="rId14" Type="http://schemas.openxmlformats.org/officeDocument/2006/relationships/hyperlink" Target="https://www.froglife.org/info-advice/wildlife-garde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 Rhodes</dc:creator>
  <cp:keywords/>
  <dc:description/>
  <cp:lastModifiedBy>All Rhodes</cp:lastModifiedBy>
  <cp:revision>11</cp:revision>
  <dcterms:created xsi:type="dcterms:W3CDTF">2017-11-14T13:45:00Z</dcterms:created>
  <dcterms:modified xsi:type="dcterms:W3CDTF">2017-11-14T14:44:00Z</dcterms:modified>
</cp:coreProperties>
</file>